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4D" w:rsidRDefault="00B84B4D">
      <w:pPr>
        <w:rPr>
          <w:rFonts w:ascii="Arial" w:hAnsi="Arial" w:cs="Arial"/>
          <w:sz w:val="24"/>
          <w:szCs w:val="24"/>
        </w:rPr>
      </w:pPr>
      <w:r w:rsidRPr="00B84B4D">
        <w:rPr>
          <w:rFonts w:ascii="Arial" w:hAnsi="Arial" w:cs="Arial"/>
          <w:sz w:val="24"/>
          <w:szCs w:val="24"/>
        </w:rPr>
        <w:t>Na temelju članka 118.</w:t>
      </w:r>
      <w:r w:rsidR="002B23AF">
        <w:rPr>
          <w:rFonts w:ascii="Arial" w:hAnsi="Arial" w:cs="Arial"/>
          <w:sz w:val="24"/>
          <w:szCs w:val="24"/>
        </w:rPr>
        <w:t xml:space="preserve"> </w:t>
      </w:r>
      <w:r w:rsidRPr="00B84B4D">
        <w:rPr>
          <w:rFonts w:ascii="Arial" w:hAnsi="Arial" w:cs="Arial"/>
          <w:sz w:val="24"/>
          <w:szCs w:val="24"/>
        </w:rPr>
        <w:t>st.</w:t>
      </w:r>
      <w:r w:rsidR="002B23AF">
        <w:rPr>
          <w:rFonts w:ascii="Arial" w:hAnsi="Arial" w:cs="Arial"/>
          <w:sz w:val="24"/>
          <w:szCs w:val="24"/>
        </w:rPr>
        <w:t xml:space="preserve"> </w:t>
      </w:r>
      <w:r w:rsidRPr="00B84B4D">
        <w:rPr>
          <w:rFonts w:ascii="Arial" w:hAnsi="Arial" w:cs="Arial"/>
          <w:sz w:val="24"/>
          <w:szCs w:val="24"/>
        </w:rPr>
        <w:t>2. Zakona o odgoju i obrazovanju u osnovnoj i srednjoj školi (</w:t>
      </w:r>
      <w:r>
        <w:rPr>
          <w:rFonts w:ascii="Arial" w:hAnsi="Arial" w:cs="Arial"/>
          <w:sz w:val="24"/>
          <w:szCs w:val="24"/>
        </w:rPr>
        <w:t>„Narodne novine“ broj 87/08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86/09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92/10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105/10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90/11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5/12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16/12</w:t>
      </w:r>
      <w:r w:rsidR="002B23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86/12, 126/12, 94/13, 152/14, 7/17, 68/18, 98/19, 64/20.) i članka </w:t>
      </w:r>
      <w:r w:rsidR="00546E77" w:rsidRPr="00546E77">
        <w:rPr>
          <w:rFonts w:ascii="Arial" w:hAnsi="Arial" w:cs="Arial"/>
          <w:sz w:val="24"/>
          <w:szCs w:val="24"/>
        </w:rPr>
        <w:t>29</w:t>
      </w:r>
      <w:r w:rsidRPr="00546E77">
        <w:rPr>
          <w:rFonts w:ascii="Arial" w:hAnsi="Arial" w:cs="Arial"/>
          <w:sz w:val="24"/>
          <w:szCs w:val="24"/>
        </w:rPr>
        <w:t xml:space="preserve">. i </w:t>
      </w:r>
      <w:r w:rsidR="00546E77" w:rsidRPr="00546E77">
        <w:rPr>
          <w:rFonts w:ascii="Arial" w:hAnsi="Arial" w:cs="Arial"/>
          <w:sz w:val="24"/>
          <w:szCs w:val="24"/>
        </w:rPr>
        <w:t>160</w:t>
      </w:r>
      <w:r w:rsidR="003D0D84" w:rsidRPr="00546E77">
        <w:rPr>
          <w:rFonts w:ascii="Arial" w:hAnsi="Arial" w:cs="Arial"/>
          <w:sz w:val="24"/>
          <w:szCs w:val="24"/>
        </w:rPr>
        <w:t>. Statuta</w:t>
      </w:r>
      <w:r w:rsidR="003D0D84">
        <w:rPr>
          <w:rFonts w:ascii="Arial" w:hAnsi="Arial" w:cs="Arial"/>
          <w:sz w:val="24"/>
          <w:szCs w:val="24"/>
        </w:rPr>
        <w:t xml:space="preserve"> Osnovne škole REČICA</w:t>
      </w:r>
      <w:r w:rsidR="002E14C2">
        <w:rPr>
          <w:rFonts w:ascii="Arial" w:hAnsi="Arial" w:cs="Arial"/>
          <w:sz w:val="24"/>
          <w:szCs w:val="24"/>
        </w:rPr>
        <w:t xml:space="preserve">, Školski odbor Osnovne škole Rečica je na </w:t>
      </w:r>
      <w:r w:rsidR="008D3D0B">
        <w:rPr>
          <w:rFonts w:ascii="Arial" w:hAnsi="Arial" w:cs="Arial"/>
          <w:sz w:val="24"/>
          <w:szCs w:val="24"/>
        </w:rPr>
        <w:t>10.</w:t>
      </w:r>
      <w:r w:rsidR="002E14C2">
        <w:rPr>
          <w:rFonts w:ascii="Arial" w:hAnsi="Arial" w:cs="Arial"/>
          <w:sz w:val="24"/>
          <w:szCs w:val="24"/>
        </w:rPr>
        <w:t xml:space="preserve"> sjednici održanoj </w:t>
      </w:r>
      <w:r w:rsidR="008D3D0B">
        <w:rPr>
          <w:rFonts w:ascii="Arial" w:hAnsi="Arial" w:cs="Arial"/>
          <w:sz w:val="24"/>
          <w:szCs w:val="24"/>
        </w:rPr>
        <w:t>10.05.</w:t>
      </w:r>
      <w:r w:rsidR="002E14C2">
        <w:rPr>
          <w:rFonts w:ascii="Arial" w:hAnsi="Arial" w:cs="Arial"/>
          <w:sz w:val="24"/>
          <w:szCs w:val="24"/>
        </w:rPr>
        <w:t xml:space="preserve"> 2022. godine donosi</w:t>
      </w:r>
    </w:p>
    <w:p w:rsidR="002B23AF" w:rsidRDefault="002B23AF">
      <w:pPr>
        <w:rPr>
          <w:rFonts w:ascii="Arial" w:hAnsi="Arial" w:cs="Arial"/>
          <w:sz w:val="24"/>
          <w:szCs w:val="24"/>
        </w:rPr>
      </w:pPr>
    </w:p>
    <w:p w:rsidR="002B23AF" w:rsidRDefault="002B23AF" w:rsidP="002B23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A V I L N I K</w:t>
      </w:r>
    </w:p>
    <w:p w:rsidR="002B23AF" w:rsidRDefault="002B23AF" w:rsidP="002B23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RADU ŠKOLSKE KUHINJE</w:t>
      </w:r>
    </w:p>
    <w:p w:rsidR="002B23AF" w:rsidRDefault="002B23AF" w:rsidP="002B23AF">
      <w:pPr>
        <w:jc w:val="center"/>
        <w:rPr>
          <w:rFonts w:ascii="Arial" w:hAnsi="Arial" w:cs="Arial"/>
          <w:sz w:val="24"/>
          <w:szCs w:val="24"/>
        </w:rPr>
      </w:pPr>
    </w:p>
    <w:p w:rsidR="002B23AF" w:rsidRDefault="002B23AF" w:rsidP="002B23AF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OPĆE ODREDBE</w:t>
      </w:r>
    </w:p>
    <w:p w:rsidR="002B23AF" w:rsidRPr="002B23AF" w:rsidRDefault="002B23AF" w:rsidP="002B23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:rsidR="002B23AF" w:rsidRDefault="002B23AF" w:rsidP="002B2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Odredbe Pravilnika o radu školske kuhinje (u daljnjem tekstu: Pravilnik) odnose se na rad školske kuhinje Osnovne škole Rečica (u daljnjem tekstu: Škola) na adresi: Karlovac, Rečica 33/a.</w:t>
      </w:r>
    </w:p>
    <w:p w:rsidR="002B23AF" w:rsidRDefault="002B23AF" w:rsidP="002B23AF">
      <w:pPr>
        <w:rPr>
          <w:rFonts w:ascii="Arial" w:hAnsi="Arial" w:cs="Arial"/>
          <w:sz w:val="24"/>
          <w:szCs w:val="24"/>
        </w:rPr>
      </w:pPr>
    </w:p>
    <w:p w:rsidR="002B23AF" w:rsidRDefault="002B23AF" w:rsidP="002B23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2B23AF" w:rsidRDefault="002B23AF" w:rsidP="002B2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Pravilnikom uređuje se organizacija i način rada školske kuhinje, prava korištenja</w:t>
      </w:r>
      <w:r w:rsidR="00D35D30">
        <w:rPr>
          <w:rFonts w:ascii="Arial" w:hAnsi="Arial" w:cs="Arial"/>
          <w:sz w:val="24"/>
          <w:szCs w:val="24"/>
        </w:rPr>
        <w:t xml:space="preserve"> njenih usluga, obveze i odgovornosti radnika u školskoj kuhinji, način financiranja te pravo pristupa i kontrole</w:t>
      </w:r>
      <w:r w:rsidR="00515FAB">
        <w:rPr>
          <w:rFonts w:ascii="Arial" w:hAnsi="Arial" w:cs="Arial"/>
          <w:sz w:val="24"/>
          <w:szCs w:val="24"/>
        </w:rPr>
        <w:t xml:space="preserve"> rada.</w:t>
      </w:r>
    </w:p>
    <w:p w:rsidR="00D35D30" w:rsidRDefault="00D35D30" w:rsidP="002B23AF">
      <w:pPr>
        <w:rPr>
          <w:rFonts w:ascii="Arial" w:hAnsi="Arial" w:cs="Arial"/>
          <w:sz w:val="24"/>
          <w:szCs w:val="24"/>
        </w:rPr>
      </w:pPr>
    </w:p>
    <w:p w:rsidR="00D35D30" w:rsidRDefault="00D35D30" w:rsidP="00D35D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Izrazi koji se koriste u ovom Pravilniku neutralni su i odnose se na osobe oba spola.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</w:p>
    <w:p w:rsidR="00D35D30" w:rsidRDefault="00D35D30" w:rsidP="00D35D30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ORGANIZACIJA RADA</w:t>
      </w:r>
    </w:p>
    <w:p w:rsidR="00D35D30" w:rsidRPr="00D35D30" w:rsidRDefault="00D35D30" w:rsidP="00D35D30">
      <w:pPr>
        <w:pStyle w:val="Odlomakpopisa"/>
        <w:ind w:left="1800"/>
        <w:rPr>
          <w:rFonts w:ascii="Arial" w:hAnsi="Arial" w:cs="Arial"/>
          <w:sz w:val="24"/>
          <w:szCs w:val="24"/>
        </w:rPr>
      </w:pPr>
    </w:p>
    <w:p w:rsidR="00D35D30" w:rsidRDefault="00D35D30" w:rsidP="00D35D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 obavlja poslove preuzimanja namirnica, pripreme i podjele obroka, čišćenja i održavanja kuhinje te ostale poslove koji proizlaze iz ugovora o radu kao i Godišnjeg plana i programa rada škole.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</w:p>
    <w:p w:rsidR="00D35D30" w:rsidRDefault="00D35D30" w:rsidP="00D35D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Školska kuhinja radi tijekom nastavne godine.</w:t>
      </w:r>
    </w:p>
    <w:p w:rsidR="00D35D30" w:rsidRDefault="00D35D30" w:rsidP="00D35D30">
      <w:pPr>
        <w:rPr>
          <w:rFonts w:ascii="Arial" w:hAnsi="Arial" w:cs="Arial"/>
          <w:sz w:val="24"/>
          <w:szCs w:val="24"/>
        </w:rPr>
      </w:pPr>
    </w:p>
    <w:p w:rsidR="003C619D" w:rsidRDefault="003C619D" w:rsidP="00D35D30">
      <w:pPr>
        <w:rPr>
          <w:rFonts w:ascii="Arial" w:hAnsi="Arial" w:cs="Arial"/>
          <w:sz w:val="24"/>
          <w:szCs w:val="24"/>
        </w:rPr>
      </w:pPr>
    </w:p>
    <w:p w:rsidR="003C619D" w:rsidRDefault="003C619D" w:rsidP="003C61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Članak 6.</w:t>
      </w:r>
    </w:p>
    <w:p w:rsidR="00475034" w:rsidRDefault="00475034" w:rsidP="003C619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C619D" w:rsidRDefault="003C619D" w:rsidP="003C61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Hrana se u školskoj kuhinji priprema temeljem jelovnika.</w:t>
      </w:r>
    </w:p>
    <w:p w:rsidR="003C619D" w:rsidRDefault="003C619D" w:rsidP="003C61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Jelovnik se planira u tekućem mjesecu za sljedeći mjesec.</w:t>
      </w:r>
    </w:p>
    <w:p w:rsidR="003C619D" w:rsidRDefault="003C619D" w:rsidP="003C61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pripremi jelovnika sudjeluju: kuhari, voditelj računovodstva, tajnica i druge osobe koje imenuje ravnatelj.</w:t>
      </w:r>
    </w:p>
    <w:p w:rsidR="00D35D30" w:rsidRDefault="003C619D" w:rsidP="004750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Jelovnik mora biti u skladu sa smjernicama za prehranu učenika u osnovnim školama koje je pripremilo Ministarstvo zdravstva Republike Hrvatske te uvažavajući (koliko je moguće) preporučene jelovnike Hrvatskog zavoda za javno zdravstvo.</w:t>
      </w:r>
    </w:p>
    <w:p w:rsidR="003C619D" w:rsidRDefault="003C619D" w:rsidP="004750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Jelovnik odobrava ravnatelj Škole.</w:t>
      </w:r>
    </w:p>
    <w:p w:rsidR="003C619D" w:rsidRPr="00546E77" w:rsidRDefault="003C619D" w:rsidP="00475034">
      <w:pPr>
        <w:spacing w:after="0"/>
        <w:rPr>
          <w:rFonts w:ascii="Arial" w:hAnsi="Arial" w:cs="Arial"/>
          <w:sz w:val="24"/>
          <w:szCs w:val="24"/>
        </w:rPr>
      </w:pPr>
      <w:r w:rsidRPr="00546E77">
        <w:rPr>
          <w:rFonts w:ascii="Arial" w:hAnsi="Arial" w:cs="Arial"/>
          <w:sz w:val="24"/>
          <w:szCs w:val="24"/>
        </w:rPr>
        <w:t>Jelovnik se objavljuje na ulaznim vratima blagavaon</w:t>
      </w:r>
      <w:r w:rsidR="008D3D0B" w:rsidRPr="00546E77">
        <w:rPr>
          <w:rFonts w:ascii="Arial" w:hAnsi="Arial" w:cs="Arial"/>
          <w:sz w:val="24"/>
          <w:szCs w:val="24"/>
        </w:rPr>
        <w:t>ice</w:t>
      </w:r>
      <w:r w:rsidR="00475034" w:rsidRPr="00546E77">
        <w:rPr>
          <w:rFonts w:ascii="Arial" w:hAnsi="Arial" w:cs="Arial"/>
          <w:sz w:val="24"/>
          <w:szCs w:val="24"/>
        </w:rPr>
        <w:t xml:space="preserve"> i na službenoj mrežnoj stranici Škole.</w:t>
      </w:r>
    </w:p>
    <w:p w:rsidR="00475034" w:rsidRDefault="00475034" w:rsidP="00D35D30">
      <w:pPr>
        <w:rPr>
          <w:rFonts w:ascii="Arial" w:hAnsi="Arial" w:cs="Arial"/>
          <w:sz w:val="24"/>
          <w:szCs w:val="24"/>
        </w:rPr>
      </w:pPr>
    </w:p>
    <w:p w:rsidR="00475034" w:rsidRDefault="00475034" w:rsidP="004750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:rsidR="00475034" w:rsidRPr="00515FAB" w:rsidRDefault="00475034" w:rsidP="004750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učenike i </w:t>
      </w:r>
      <w:r w:rsidR="00515FAB">
        <w:rPr>
          <w:rFonts w:ascii="Arial" w:hAnsi="Arial" w:cs="Arial"/>
          <w:sz w:val="24"/>
          <w:szCs w:val="24"/>
        </w:rPr>
        <w:t>radnike</w:t>
      </w:r>
      <w:r>
        <w:rPr>
          <w:rFonts w:ascii="Arial" w:hAnsi="Arial" w:cs="Arial"/>
          <w:sz w:val="24"/>
          <w:szCs w:val="24"/>
        </w:rPr>
        <w:t xml:space="preserve"> priprema se i poslužuje topli obrok za vrijeme odmora</w:t>
      </w:r>
      <w:r w:rsidR="00515FAB">
        <w:rPr>
          <w:rFonts w:ascii="Arial" w:hAnsi="Arial" w:cs="Arial"/>
          <w:sz w:val="24"/>
          <w:szCs w:val="24"/>
        </w:rPr>
        <w:t>. Za učenike u</w:t>
      </w:r>
      <w:r>
        <w:rPr>
          <w:rFonts w:ascii="Arial" w:hAnsi="Arial" w:cs="Arial"/>
          <w:sz w:val="24"/>
          <w:szCs w:val="24"/>
        </w:rPr>
        <w:t xml:space="preserve"> </w:t>
      </w:r>
      <w:r w:rsidRPr="00515FAB">
        <w:rPr>
          <w:rFonts w:ascii="Arial" w:hAnsi="Arial" w:cs="Arial"/>
          <w:sz w:val="24"/>
          <w:szCs w:val="24"/>
        </w:rPr>
        <w:t>školskoj kuhinji</w:t>
      </w:r>
      <w:r w:rsidR="00515FAB" w:rsidRPr="00515FAB">
        <w:rPr>
          <w:rFonts w:ascii="Arial" w:hAnsi="Arial" w:cs="Arial"/>
          <w:sz w:val="24"/>
          <w:szCs w:val="24"/>
        </w:rPr>
        <w:t>, a za radnike u zbornici.</w:t>
      </w:r>
    </w:p>
    <w:p w:rsidR="00475034" w:rsidRDefault="00475034" w:rsidP="00475034">
      <w:pPr>
        <w:spacing w:after="0"/>
        <w:rPr>
          <w:rFonts w:ascii="Arial" w:hAnsi="Arial" w:cs="Arial"/>
          <w:sz w:val="24"/>
          <w:szCs w:val="24"/>
        </w:rPr>
      </w:pPr>
      <w:r w:rsidRPr="00475034">
        <w:rPr>
          <w:rFonts w:ascii="Arial" w:hAnsi="Arial" w:cs="Arial"/>
          <w:sz w:val="24"/>
          <w:szCs w:val="24"/>
        </w:rPr>
        <w:t>Iznimno se može poslužiti obrok i u učionicama.</w:t>
      </w:r>
    </w:p>
    <w:p w:rsidR="00475034" w:rsidRPr="00475034" w:rsidRDefault="00475034" w:rsidP="004750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Hranu poslužuje kuhar.</w:t>
      </w:r>
    </w:p>
    <w:p w:rsidR="00475034" w:rsidRDefault="00475034" w:rsidP="00475034">
      <w:pPr>
        <w:rPr>
          <w:rFonts w:ascii="Arial" w:hAnsi="Arial" w:cs="Arial"/>
          <w:color w:val="FF0000"/>
          <w:sz w:val="24"/>
          <w:szCs w:val="24"/>
        </w:rPr>
      </w:pPr>
    </w:p>
    <w:p w:rsidR="002354FE" w:rsidRPr="002354FE" w:rsidRDefault="002354FE" w:rsidP="002354FE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54FE">
        <w:rPr>
          <w:rFonts w:ascii="Arial" w:hAnsi="Arial" w:cs="Arial"/>
          <w:sz w:val="24"/>
          <w:szCs w:val="24"/>
        </w:rPr>
        <w:t>PRAVO KORIŠTENJA USLUGA ŠKOLSKE KUHINJE</w:t>
      </w:r>
    </w:p>
    <w:p w:rsidR="002354FE" w:rsidRDefault="002354FE" w:rsidP="002354FE">
      <w:pPr>
        <w:jc w:val="center"/>
        <w:rPr>
          <w:rFonts w:ascii="Arial" w:hAnsi="Arial" w:cs="Arial"/>
          <w:sz w:val="24"/>
          <w:szCs w:val="24"/>
        </w:rPr>
      </w:pPr>
      <w:r w:rsidRPr="002354FE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lanak 8.</w:t>
      </w:r>
    </w:p>
    <w:p w:rsidR="002354FE" w:rsidRDefault="002354FE" w:rsidP="00A068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na prehranu u školskoj kuhinji imaju svi učenici i radnici Škole.</w:t>
      </w:r>
    </w:p>
    <w:p w:rsidR="00A068B0" w:rsidRDefault="002354FE" w:rsidP="00A068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Mjesečna cijena obroka utvrđuje se na temelju broja nastavnih dana.</w:t>
      </w:r>
    </w:p>
    <w:p w:rsidR="00A068B0" w:rsidRDefault="00A068B0" w:rsidP="00A068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Cijena </w:t>
      </w:r>
      <w:r w:rsidR="0048787B">
        <w:rPr>
          <w:rFonts w:ascii="Arial" w:hAnsi="Arial" w:cs="Arial"/>
          <w:sz w:val="24"/>
          <w:szCs w:val="24"/>
        </w:rPr>
        <w:t>se formira odlukom Osnivača.</w:t>
      </w:r>
    </w:p>
    <w:p w:rsidR="00A068B0" w:rsidRDefault="00A068B0" w:rsidP="00A068B0">
      <w:pPr>
        <w:jc w:val="center"/>
        <w:rPr>
          <w:rFonts w:ascii="Arial" w:hAnsi="Arial" w:cs="Arial"/>
          <w:sz w:val="24"/>
          <w:szCs w:val="24"/>
        </w:rPr>
      </w:pPr>
    </w:p>
    <w:p w:rsidR="006937F1" w:rsidRPr="006937F1" w:rsidRDefault="006937F1" w:rsidP="006937F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RADNICI U ŠKOLSKOJ KUHINJI</w:t>
      </w:r>
    </w:p>
    <w:p w:rsidR="00A068B0" w:rsidRDefault="00A068B0" w:rsidP="00A068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:rsidR="00A068B0" w:rsidRDefault="00A068B0" w:rsidP="00A06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školskoj kuhinji zaposlen je kuhar u skladu sa zakonom.</w:t>
      </w:r>
    </w:p>
    <w:p w:rsidR="00A068B0" w:rsidRDefault="00A068B0" w:rsidP="00A068B0">
      <w:pPr>
        <w:rPr>
          <w:rFonts w:ascii="Arial" w:hAnsi="Arial" w:cs="Arial"/>
          <w:sz w:val="24"/>
          <w:szCs w:val="24"/>
        </w:rPr>
      </w:pPr>
    </w:p>
    <w:p w:rsidR="00A068B0" w:rsidRDefault="00A068B0" w:rsidP="00A068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10.</w:t>
      </w:r>
    </w:p>
    <w:p w:rsidR="00A068B0" w:rsidRDefault="00A068B0" w:rsidP="00235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Dnevno radno vrijeme kuhara utvrđeno je Godišnjim planom i programom rada Škole, odnosno Odlukom o rasporedu radnog vremena.</w:t>
      </w:r>
    </w:p>
    <w:p w:rsidR="00A068B0" w:rsidRDefault="00A068B0" w:rsidP="002354FE">
      <w:pPr>
        <w:rPr>
          <w:rFonts w:ascii="Arial" w:hAnsi="Arial" w:cs="Arial"/>
          <w:sz w:val="24"/>
          <w:szCs w:val="24"/>
        </w:rPr>
      </w:pPr>
    </w:p>
    <w:p w:rsidR="00A068B0" w:rsidRDefault="00A068B0" w:rsidP="00A068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11.</w:t>
      </w:r>
    </w:p>
    <w:p w:rsidR="00A068B0" w:rsidRDefault="00A068B0" w:rsidP="00A06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 je odgovoran za kvalitetno pripremanje obroka uz vođenje brige o ekonomičnosti namirnica te podjelu obroka</w:t>
      </w:r>
      <w:r w:rsidR="00BB723D">
        <w:rPr>
          <w:rFonts w:ascii="Arial" w:hAnsi="Arial" w:cs="Arial"/>
          <w:sz w:val="24"/>
          <w:szCs w:val="24"/>
        </w:rPr>
        <w:t xml:space="preserve"> u propisanim količinama i odgovarajuće temperature.</w:t>
      </w:r>
    </w:p>
    <w:p w:rsidR="00BB723D" w:rsidRDefault="00BB723D" w:rsidP="00A068B0">
      <w:pPr>
        <w:rPr>
          <w:rFonts w:ascii="Arial" w:hAnsi="Arial" w:cs="Arial"/>
          <w:sz w:val="24"/>
          <w:szCs w:val="24"/>
        </w:rPr>
      </w:pPr>
    </w:p>
    <w:p w:rsidR="00BB723D" w:rsidRDefault="00BB723D" w:rsidP="00BB72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12.</w:t>
      </w:r>
    </w:p>
    <w:p w:rsidR="00BB723D" w:rsidRDefault="00BB723D" w:rsidP="00BB7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 je dužan pridržavati se jelovnika.</w:t>
      </w:r>
    </w:p>
    <w:p w:rsidR="00BB723D" w:rsidRDefault="00BB723D" w:rsidP="00BB7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Izmjena jelovnika tijekom mjeseca moguća je zbog opravdanog razloga i uz prethodno odobrenje ravnatelja Škole.</w:t>
      </w:r>
    </w:p>
    <w:p w:rsidR="001045FC" w:rsidRDefault="001045FC" w:rsidP="00BB723D">
      <w:pPr>
        <w:rPr>
          <w:rFonts w:ascii="Arial" w:hAnsi="Arial" w:cs="Arial"/>
          <w:sz w:val="24"/>
          <w:szCs w:val="24"/>
        </w:rPr>
      </w:pPr>
    </w:p>
    <w:p w:rsidR="00BB723D" w:rsidRDefault="00BB723D" w:rsidP="00BB72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13.</w:t>
      </w:r>
    </w:p>
    <w:p w:rsidR="00BB723D" w:rsidRDefault="00A0172D" w:rsidP="00AE7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Kuhar </w:t>
      </w:r>
      <w:r w:rsidRPr="001045FC">
        <w:rPr>
          <w:rFonts w:ascii="Arial" w:hAnsi="Arial" w:cs="Arial"/>
          <w:sz w:val="24"/>
          <w:szCs w:val="24"/>
        </w:rPr>
        <w:t xml:space="preserve">i </w:t>
      </w:r>
      <w:r w:rsidR="001045FC" w:rsidRPr="001045FC">
        <w:rPr>
          <w:rFonts w:ascii="Arial" w:hAnsi="Arial" w:cs="Arial"/>
          <w:sz w:val="24"/>
          <w:szCs w:val="24"/>
        </w:rPr>
        <w:t>tajnik</w:t>
      </w:r>
      <w:r w:rsidRPr="001045FC">
        <w:rPr>
          <w:rFonts w:ascii="Arial" w:hAnsi="Arial" w:cs="Arial"/>
          <w:sz w:val="24"/>
          <w:szCs w:val="24"/>
        </w:rPr>
        <w:t xml:space="preserve"> odgovorni </w:t>
      </w:r>
      <w:r>
        <w:rPr>
          <w:rFonts w:ascii="Arial" w:hAnsi="Arial" w:cs="Arial"/>
          <w:sz w:val="24"/>
          <w:szCs w:val="24"/>
        </w:rPr>
        <w:t>su za dnevnu nabavku namirnica.</w:t>
      </w:r>
    </w:p>
    <w:p w:rsidR="00A0172D" w:rsidRDefault="00A0172D" w:rsidP="00AE7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Nije dozvoljena narudžba namirnica koje nisu predviđene jelovnikom i u većim količinama od stvarne potrebe.</w:t>
      </w:r>
    </w:p>
    <w:p w:rsidR="001045FC" w:rsidRDefault="001045FC" w:rsidP="00AE7B58">
      <w:pPr>
        <w:rPr>
          <w:rFonts w:ascii="Arial" w:hAnsi="Arial" w:cs="Arial"/>
          <w:sz w:val="24"/>
          <w:szCs w:val="24"/>
        </w:rPr>
      </w:pPr>
    </w:p>
    <w:p w:rsidR="00A0172D" w:rsidRDefault="00A0172D" w:rsidP="00CA6F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14.</w:t>
      </w:r>
    </w:p>
    <w:p w:rsidR="00CA6FCE" w:rsidRDefault="00CA6FCE" w:rsidP="00235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Kuhar je odgovoran </w:t>
      </w:r>
      <w:r w:rsidR="00482C40">
        <w:rPr>
          <w:rFonts w:ascii="Arial" w:hAnsi="Arial" w:cs="Arial"/>
          <w:sz w:val="24"/>
          <w:szCs w:val="24"/>
        </w:rPr>
        <w:t xml:space="preserve">higijensko-epidemiološku čistoću jela, pribora za jelo, prostora u kuhinji, pripadajućim prostorijama za izvršavanje radnih zadaća sukladno </w:t>
      </w:r>
      <w:r w:rsidR="0066519D">
        <w:rPr>
          <w:rFonts w:ascii="Arial" w:hAnsi="Arial" w:cs="Arial"/>
          <w:sz w:val="24"/>
          <w:szCs w:val="24"/>
        </w:rPr>
        <w:t>HACCAP studiji te ažurno vođenje evidencija izdanih temeljem HACCAP studije.</w:t>
      </w:r>
    </w:p>
    <w:p w:rsidR="001045FC" w:rsidRDefault="001045FC" w:rsidP="002354FE">
      <w:pPr>
        <w:rPr>
          <w:rFonts w:ascii="Arial" w:hAnsi="Arial" w:cs="Arial"/>
          <w:sz w:val="24"/>
          <w:szCs w:val="24"/>
        </w:rPr>
      </w:pPr>
    </w:p>
    <w:p w:rsidR="00482C40" w:rsidRDefault="00482C40" w:rsidP="00482C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15.</w:t>
      </w:r>
    </w:p>
    <w:p w:rsidR="0066519D" w:rsidRDefault="00482C40" w:rsidP="00482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 je odgovoran za svoj redoviti zdravstveni pregled te je dužan redovito pohađati tečaj za stjecanje osnovnog znanja o zdravstvenoj ispravnosti  namirnica i osobnoj higijeni osoba koje rade u proizvodnji i prometu namirnica.</w:t>
      </w:r>
    </w:p>
    <w:p w:rsidR="001045FC" w:rsidRDefault="001045FC" w:rsidP="00482C40">
      <w:pPr>
        <w:rPr>
          <w:rFonts w:ascii="Arial" w:hAnsi="Arial" w:cs="Arial"/>
          <w:sz w:val="24"/>
          <w:szCs w:val="24"/>
        </w:rPr>
      </w:pPr>
    </w:p>
    <w:p w:rsidR="0066519D" w:rsidRDefault="00BC6DF4" w:rsidP="00BC6D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16.</w:t>
      </w:r>
    </w:p>
    <w:p w:rsidR="00BC6DF4" w:rsidRDefault="00BC6DF4" w:rsidP="00BC6D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Kuhar je zadužen za pripremanje hrane prigodom održavanja sastanaka, natjecanja i drugih događanja u Školi prema nalogu ravnatelja Škole.</w:t>
      </w:r>
    </w:p>
    <w:p w:rsidR="00AE67D2" w:rsidRDefault="00AE67D2" w:rsidP="00BC6DF4">
      <w:pPr>
        <w:rPr>
          <w:rFonts w:ascii="Arial" w:hAnsi="Arial" w:cs="Arial"/>
          <w:sz w:val="24"/>
          <w:szCs w:val="24"/>
        </w:rPr>
      </w:pPr>
    </w:p>
    <w:p w:rsidR="00AE67D2" w:rsidRDefault="00AE67D2" w:rsidP="00AE67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17.</w:t>
      </w:r>
    </w:p>
    <w:p w:rsidR="00AE67D2" w:rsidRDefault="00AE67D2" w:rsidP="00AE6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poslovi kuhara propisani su Pravilnikom o djelokrugu rada tajnika te administrativno tehničkim i pomoćnim poslovima koji se obavljaju u osnovnoj školi.</w:t>
      </w:r>
    </w:p>
    <w:p w:rsidR="00BC6DF4" w:rsidRDefault="00BC6DF4" w:rsidP="00BC6DF4">
      <w:pPr>
        <w:rPr>
          <w:rFonts w:ascii="Arial" w:hAnsi="Arial" w:cs="Arial"/>
          <w:sz w:val="24"/>
          <w:szCs w:val="24"/>
        </w:rPr>
      </w:pPr>
    </w:p>
    <w:p w:rsidR="00482C40" w:rsidRDefault="006937F1" w:rsidP="006937F1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FINANCIRANJA</w:t>
      </w:r>
    </w:p>
    <w:p w:rsidR="006937F1" w:rsidRDefault="006937F1" w:rsidP="006937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AE67D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E67D2" w:rsidRDefault="00F64CEE" w:rsidP="00AE6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školske kuhinje financiraju se iz prihoda koji se formiraju od:</w:t>
      </w:r>
    </w:p>
    <w:p w:rsidR="00F64CEE" w:rsidRDefault="001045FC" w:rsidP="00F64CE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64CEE">
        <w:rPr>
          <w:rFonts w:ascii="Arial" w:hAnsi="Arial" w:cs="Arial"/>
          <w:sz w:val="24"/>
          <w:szCs w:val="24"/>
        </w:rPr>
        <w:t>plata roditelja/skrbnika učenika</w:t>
      </w:r>
    </w:p>
    <w:p w:rsidR="00F64CEE" w:rsidRDefault="001045FC" w:rsidP="00F64CE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64CEE">
        <w:rPr>
          <w:rFonts w:ascii="Arial" w:hAnsi="Arial" w:cs="Arial"/>
          <w:sz w:val="24"/>
          <w:szCs w:val="24"/>
        </w:rPr>
        <w:t>plata radnika</w:t>
      </w:r>
    </w:p>
    <w:p w:rsidR="00F64CEE" w:rsidRDefault="001045FC" w:rsidP="00F64CE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4CEE">
        <w:rPr>
          <w:rFonts w:ascii="Arial" w:hAnsi="Arial" w:cs="Arial"/>
          <w:sz w:val="24"/>
          <w:szCs w:val="24"/>
        </w:rPr>
        <w:t>redstava iz projekata za koje je nositelj osnivač-Grad Karlovac</w:t>
      </w:r>
    </w:p>
    <w:p w:rsidR="00F64CEE" w:rsidRDefault="001045FC" w:rsidP="00F64CEE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4CEE">
        <w:rPr>
          <w:rFonts w:ascii="Arial" w:hAnsi="Arial" w:cs="Arial"/>
          <w:sz w:val="24"/>
          <w:szCs w:val="24"/>
        </w:rPr>
        <w:t>ufininciranja prehrane sredstvima osnivača-Grada Karlovca</w:t>
      </w:r>
    </w:p>
    <w:p w:rsidR="001045FC" w:rsidRDefault="001045FC" w:rsidP="008D3D0B">
      <w:pPr>
        <w:pStyle w:val="Odlomakpopisa"/>
        <w:rPr>
          <w:rFonts w:ascii="Arial" w:hAnsi="Arial" w:cs="Arial"/>
          <w:sz w:val="24"/>
          <w:szCs w:val="24"/>
        </w:rPr>
      </w:pPr>
    </w:p>
    <w:p w:rsidR="009750D3" w:rsidRDefault="009750D3" w:rsidP="009750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19.</w:t>
      </w:r>
    </w:p>
    <w:p w:rsidR="009750D3" w:rsidRDefault="009750D3" w:rsidP="00456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Uplate roditelja/skrbnika za školsku kuhinju uplaćuju se putem uplatnice dobivene iz računovodstva Škole.</w:t>
      </w:r>
    </w:p>
    <w:p w:rsidR="009750D3" w:rsidRDefault="009750D3" w:rsidP="00456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Uplatnice se izrađuju na temelju evidencije koju vode razrednici </w:t>
      </w:r>
      <w:r w:rsidR="004B2BD0">
        <w:rPr>
          <w:rFonts w:ascii="Arial" w:hAnsi="Arial" w:cs="Arial"/>
          <w:sz w:val="24"/>
          <w:szCs w:val="24"/>
        </w:rPr>
        <w:t>najkasnije</w:t>
      </w:r>
      <w:r>
        <w:rPr>
          <w:rFonts w:ascii="Arial" w:hAnsi="Arial" w:cs="Arial"/>
          <w:sz w:val="24"/>
          <w:szCs w:val="24"/>
        </w:rPr>
        <w:t xml:space="preserve"> do 5. u mjesecu </w:t>
      </w:r>
      <w:r w:rsidR="001045FC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dostavljaju voditelju računovodstva.</w:t>
      </w:r>
    </w:p>
    <w:p w:rsidR="009750D3" w:rsidRDefault="009750D3" w:rsidP="00456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izostanaka učenika iz škole koje traje dulje od tri dana, cijena hrane se smanjuje za dnevni iznos po danu izostanaka o čemu su razrednici dužni obavijestiti računovodstvo Škole.</w:t>
      </w:r>
    </w:p>
    <w:p w:rsidR="009750D3" w:rsidRPr="009750D3" w:rsidRDefault="009750D3" w:rsidP="00456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Roditelj/skrbnik je dužan iznos utvrđen na uplatnici platiti do </w:t>
      </w:r>
      <w:r w:rsidR="00546E77" w:rsidRPr="00546E77">
        <w:rPr>
          <w:rFonts w:ascii="Arial" w:hAnsi="Arial" w:cs="Arial"/>
          <w:sz w:val="24"/>
          <w:szCs w:val="24"/>
        </w:rPr>
        <w:t>15</w:t>
      </w:r>
      <w:r w:rsidRPr="00123947"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 mjesecu za protekli mjesec.</w:t>
      </w:r>
    </w:p>
    <w:p w:rsidR="00F64CEE" w:rsidRPr="00F64CEE" w:rsidRDefault="00F64CEE" w:rsidP="00456A6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6937F1" w:rsidRPr="006937F1" w:rsidRDefault="006937F1" w:rsidP="00456A64">
      <w:pPr>
        <w:spacing w:after="0"/>
        <w:rPr>
          <w:rFonts w:ascii="Arial" w:hAnsi="Arial" w:cs="Arial"/>
          <w:sz w:val="24"/>
          <w:szCs w:val="24"/>
        </w:rPr>
      </w:pPr>
    </w:p>
    <w:p w:rsidR="006937F1" w:rsidRDefault="00456A64" w:rsidP="00456A64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PRISTUPA I KONTROLA RADA</w:t>
      </w:r>
    </w:p>
    <w:p w:rsidR="001045FC" w:rsidRPr="001045FC" w:rsidRDefault="001045FC" w:rsidP="001045FC">
      <w:pPr>
        <w:rPr>
          <w:rFonts w:ascii="Arial" w:hAnsi="Arial" w:cs="Arial"/>
          <w:sz w:val="24"/>
          <w:szCs w:val="24"/>
        </w:rPr>
      </w:pPr>
    </w:p>
    <w:p w:rsidR="00482C40" w:rsidRDefault="00456A64" w:rsidP="001045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21.</w:t>
      </w:r>
    </w:p>
    <w:p w:rsidR="00CA6FCE" w:rsidRDefault="00456A64" w:rsidP="002354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Prisutnost i zadržavanje u školskoj kuhinji dozvoljeno je, osim kuhara:</w:t>
      </w:r>
    </w:p>
    <w:p w:rsidR="00456A64" w:rsidRDefault="00456A64" w:rsidP="00456A6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ravnatelju, tajniku i voditelju računovodstva koji obavljaju kontrolu rada </w:t>
      </w:r>
    </w:p>
    <w:p w:rsidR="00456A64" w:rsidRDefault="00456A64" w:rsidP="00456A6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radnicima Zavoda za javno zdravstvo</w:t>
      </w:r>
    </w:p>
    <w:p w:rsidR="00456A64" w:rsidRDefault="00456A64" w:rsidP="00456A6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sanitarnim inspektorima kad obavljaju kontrolu rada</w:t>
      </w:r>
    </w:p>
    <w:p w:rsidR="00456A64" w:rsidRDefault="00456A64" w:rsidP="00456A6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dostavljačima namirnica (koji ulaze na ulaz za dostavu)</w:t>
      </w:r>
    </w:p>
    <w:p w:rsidR="00456A64" w:rsidRDefault="00456A64" w:rsidP="00456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boravak neovlaštenih osoba u školskoj kuhinji odgovoran je kuhar.</w:t>
      </w:r>
    </w:p>
    <w:p w:rsidR="00456A64" w:rsidRDefault="00456A64" w:rsidP="00456A64">
      <w:pPr>
        <w:rPr>
          <w:rFonts w:ascii="Arial" w:hAnsi="Arial" w:cs="Arial"/>
          <w:sz w:val="24"/>
          <w:szCs w:val="24"/>
        </w:rPr>
      </w:pPr>
    </w:p>
    <w:p w:rsidR="00456A64" w:rsidRDefault="00456A64" w:rsidP="00456A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22.</w:t>
      </w:r>
    </w:p>
    <w:p w:rsidR="00456A64" w:rsidRDefault="00127D48" w:rsidP="00456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Pregled rada školske kuhinje obuhvaća: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stručni rad kuhinjskog osoblja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higijenske prilike u školskoj kuhinji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kvalitetu i kvantitetu pripremljene hrane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priprema hrane prema jelovniku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vođenje dokumentacije utvrđene člankom 14. ovog Pravilnika</w:t>
      </w:r>
    </w:p>
    <w:p w:rsidR="00127D48" w:rsidRDefault="00127D48" w:rsidP="00127D48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opremljenost školske kuhinje inventurom i utvrđivanje potrebe za nabavku novog inventara</w:t>
      </w:r>
    </w:p>
    <w:p w:rsidR="001045FC" w:rsidRDefault="001045FC" w:rsidP="001045FC">
      <w:pPr>
        <w:rPr>
          <w:rFonts w:ascii="Arial" w:hAnsi="Arial" w:cs="Arial"/>
          <w:sz w:val="24"/>
          <w:szCs w:val="24"/>
        </w:rPr>
      </w:pPr>
    </w:p>
    <w:p w:rsidR="001045FC" w:rsidRDefault="001045FC" w:rsidP="001045FC">
      <w:pPr>
        <w:rPr>
          <w:rFonts w:ascii="Arial" w:hAnsi="Arial" w:cs="Arial"/>
          <w:sz w:val="24"/>
          <w:szCs w:val="24"/>
        </w:rPr>
      </w:pPr>
    </w:p>
    <w:p w:rsidR="001045FC" w:rsidRDefault="001045FC" w:rsidP="001045FC">
      <w:pPr>
        <w:rPr>
          <w:rFonts w:ascii="Arial" w:hAnsi="Arial" w:cs="Arial"/>
          <w:sz w:val="24"/>
          <w:szCs w:val="24"/>
        </w:rPr>
      </w:pPr>
    </w:p>
    <w:p w:rsidR="001045FC" w:rsidRDefault="001045FC" w:rsidP="001045FC">
      <w:pPr>
        <w:rPr>
          <w:rFonts w:ascii="Arial" w:hAnsi="Arial" w:cs="Arial"/>
          <w:sz w:val="24"/>
          <w:szCs w:val="24"/>
        </w:rPr>
      </w:pPr>
    </w:p>
    <w:p w:rsidR="001045FC" w:rsidRPr="001045FC" w:rsidRDefault="001045FC" w:rsidP="001045FC">
      <w:pPr>
        <w:rPr>
          <w:rFonts w:ascii="Arial" w:hAnsi="Arial" w:cs="Arial"/>
          <w:sz w:val="24"/>
          <w:szCs w:val="24"/>
        </w:rPr>
      </w:pPr>
    </w:p>
    <w:p w:rsidR="00127D48" w:rsidRDefault="00127D48" w:rsidP="00127D48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ZAVRŠNE ODREDBE</w:t>
      </w:r>
    </w:p>
    <w:p w:rsidR="00127D48" w:rsidRDefault="00127D48" w:rsidP="00127D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23.</w:t>
      </w:r>
    </w:p>
    <w:p w:rsidR="00127D48" w:rsidRDefault="00127D48" w:rsidP="00127D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 stupa na snagu danom objave na oglasnoj ploči.</w:t>
      </w:r>
    </w:p>
    <w:p w:rsidR="008D3D0B" w:rsidRDefault="008D3D0B" w:rsidP="00127D48">
      <w:pPr>
        <w:rPr>
          <w:rFonts w:ascii="Arial" w:hAnsi="Arial" w:cs="Arial"/>
          <w:sz w:val="24"/>
          <w:szCs w:val="24"/>
        </w:rPr>
      </w:pPr>
    </w:p>
    <w:p w:rsidR="008D3D0B" w:rsidRDefault="008D3D0B" w:rsidP="008D3D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24.</w:t>
      </w:r>
    </w:p>
    <w:p w:rsidR="008D3D0B" w:rsidRDefault="008D3D0B" w:rsidP="008D3D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Stupanjem na snagu ovog Pravilnika o radu školske kuhinje prestaje važiti Pravilnik o radu školske kuhinje usvojen na sjednici Školskog odbora </w:t>
      </w:r>
      <w:r w:rsidR="00144359">
        <w:rPr>
          <w:rFonts w:ascii="Arial" w:hAnsi="Arial" w:cs="Arial"/>
          <w:sz w:val="24"/>
          <w:szCs w:val="24"/>
        </w:rPr>
        <w:t>dana 13.02.2009. godine.</w:t>
      </w:r>
    </w:p>
    <w:p w:rsidR="00127D48" w:rsidRDefault="00127D48" w:rsidP="00127D48">
      <w:pPr>
        <w:rPr>
          <w:rFonts w:ascii="Arial" w:hAnsi="Arial" w:cs="Arial"/>
          <w:sz w:val="24"/>
          <w:szCs w:val="24"/>
        </w:rPr>
      </w:pPr>
    </w:p>
    <w:p w:rsidR="00127D48" w:rsidRDefault="00127D48" w:rsidP="00127D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Predsjednik </w:t>
      </w:r>
      <w:r w:rsidR="000C1AEA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kolskog odbora:</w:t>
      </w:r>
    </w:p>
    <w:p w:rsidR="00144359" w:rsidRDefault="00144359" w:rsidP="00127D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_________________________    </w:t>
      </w:r>
    </w:p>
    <w:p w:rsidR="00127D48" w:rsidRDefault="00144359" w:rsidP="008D3D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27D48">
        <w:rPr>
          <w:rFonts w:ascii="Arial" w:hAnsi="Arial" w:cs="Arial"/>
          <w:sz w:val="24"/>
          <w:szCs w:val="24"/>
        </w:rPr>
        <w:t xml:space="preserve">Nikolina </w:t>
      </w:r>
      <w:r w:rsidR="001045FC">
        <w:rPr>
          <w:rFonts w:ascii="Arial" w:hAnsi="Arial" w:cs="Arial"/>
          <w:sz w:val="24"/>
          <w:szCs w:val="24"/>
        </w:rPr>
        <w:t>Štedul Kožar</w:t>
      </w:r>
    </w:p>
    <w:p w:rsidR="00144359" w:rsidRDefault="00144359" w:rsidP="008D3D0B">
      <w:pPr>
        <w:jc w:val="center"/>
        <w:rPr>
          <w:rFonts w:ascii="Arial" w:hAnsi="Arial" w:cs="Arial"/>
          <w:sz w:val="24"/>
          <w:szCs w:val="24"/>
        </w:rPr>
      </w:pP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123947">
        <w:rPr>
          <w:rFonts w:ascii="Arial" w:hAnsi="Arial" w:cs="Arial"/>
          <w:sz w:val="24"/>
          <w:szCs w:val="24"/>
        </w:rPr>
        <w:t>011-02/22-01/1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123947">
        <w:rPr>
          <w:rFonts w:ascii="Arial" w:hAnsi="Arial" w:cs="Arial"/>
          <w:sz w:val="24"/>
          <w:szCs w:val="24"/>
        </w:rPr>
        <w:t>2133-94-22-01</w:t>
      </w: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Rečica, 10.05.2022.</w:t>
      </w: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</w:p>
    <w:p w:rsidR="00144359" w:rsidRDefault="006800A3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Ravnateljica:</w:t>
      </w:r>
    </w:p>
    <w:p w:rsidR="00144359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__________________________</w:t>
      </w:r>
    </w:p>
    <w:p w:rsidR="00144359" w:rsidRPr="00127D48" w:rsidRDefault="00144359" w:rsidP="00144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Dijana Perišin, mag.</w:t>
      </w:r>
    </w:p>
    <w:sectPr w:rsidR="00144359" w:rsidRPr="00127D48" w:rsidSect="00E6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072"/>
    <w:multiLevelType w:val="hybridMultilevel"/>
    <w:tmpl w:val="77B008A0"/>
    <w:lvl w:ilvl="0" w:tplc="8CE26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E43F2"/>
    <w:multiLevelType w:val="hybridMultilevel"/>
    <w:tmpl w:val="962A7904"/>
    <w:lvl w:ilvl="0" w:tplc="CC4653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CF4AD2"/>
    <w:multiLevelType w:val="hybridMultilevel"/>
    <w:tmpl w:val="B48CF96E"/>
    <w:lvl w:ilvl="0" w:tplc="2E12B90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4B4D"/>
    <w:rsid w:val="000C1AEA"/>
    <w:rsid w:val="001045FC"/>
    <w:rsid w:val="00123947"/>
    <w:rsid w:val="00127D48"/>
    <w:rsid w:val="00144359"/>
    <w:rsid w:val="002354FE"/>
    <w:rsid w:val="00287E4C"/>
    <w:rsid w:val="002B23AF"/>
    <w:rsid w:val="002E14C2"/>
    <w:rsid w:val="00377BE7"/>
    <w:rsid w:val="003C619D"/>
    <w:rsid w:val="003D0D84"/>
    <w:rsid w:val="00456A64"/>
    <w:rsid w:val="00475034"/>
    <w:rsid w:val="00482C40"/>
    <w:rsid w:val="0048787B"/>
    <w:rsid w:val="004B2BD0"/>
    <w:rsid w:val="00515FAB"/>
    <w:rsid w:val="00546E77"/>
    <w:rsid w:val="00593347"/>
    <w:rsid w:val="0066519D"/>
    <w:rsid w:val="006800A3"/>
    <w:rsid w:val="006937F1"/>
    <w:rsid w:val="008D3D0B"/>
    <w:rsid w:val="009750D3"/>
    <w:rsid w:val="00A0172D"/>
    <w:rsid w:val="00A068B0"/>
    <w:rsid w:val="00A63D09"/>
    <w:rsid w:val="00AE67D2"/>
    <w:rsid w:val="00AE7B58"/>
    <w:rsid w:val="00B84B4D"/>
    <w:rsid w:val="00BB723D"/>
    <w:rsid w:val="00BC6DF4"/>
    <w:rsid w:val="00C91407"/>
    <w:rsid w:val="00CA6FCE"/>
    <w:rsid w:val="00D35D30"/>
    <w:rsid w:val="00E60E2E"/>
    <w:rsid w:val="00F6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2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61E7-9A74-461F-BD81-D01F57E7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3</cp:revision>
  <dcterms:created xsi:type="dcterms:W3CDTF">2022-05-12T05:40:00Z</dcterms:created>
  <dcterms:modified xsi:type="dcterms:W3CDTF">2022-05-12T06:03:00Z</dcterms:modified>
</cp:coreProperties>
</file>